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61" w:rsidRPr="00D61055" w:rsidRDefault="00AD4161" w:rsidP="00AD4161">
      <w:pPr>
        <w:jc w:val="center"/>
        <w:rPr>
          <w:rFonts w:ascii="Times New Roman" w:hAnsi="Times New Roman" w:cs="Times New Roman"/>
          <w:sz w:val="36"/>
        </w:rPr>
      </w:pPr>
      <w:r w:rsidRPr="00D61055">
        <w:rPr>
          <w:rFonts w:ascii="Times New Roman" w:hAnsi="Times New Roman" w:cs="Times New Roman"/>
          <w:sz w:val="36"/>
        </w:rPr>
        <w:t>Центры здоровья:</w:t>
      </w:r>
    </w:p>
    <w:p w:rsidR="00AD4161" w:rsidRPr="00D61055" w:rsidRDefault="00AD4161">
      <w:pPr>
        <w:rPr>
          <w:rFonts w:ascii="Times New Roman" w:hAnsi="Times New Roman" w:cs="Times New Roman"/>
          <w:sz w:val="36"/>
        </w:rPr>
      </w:pPr>
      <w:r w:rsidRPr="00D61055">
        <w:rPr>
          <w:rFonts w:ascii="Times New Roman" w:hAnsi="Times New Roman" w:cs="Times New Roman"/>
          <w:sz w:val="36"/>
        </w:rPr>
        <w:t>Заблокировать услугу (исключена из состава комплекса) в прил. 2.11 раздел I, прил. 2.11 раздел I</w:t>
      </w:r>
      <w:proofErr w:type="spellStart"/>
      <w:r w:rsidRPr="00D61055">
        <w:rPr>
          <w:rFonts w:ascii="Times New Roman" w:hAnsi="Times New Roman" w:cs="Times New Roman"/>
          <w:sz w:val="36"/>
          <w:lang w:val="en-US"/>
        </w:rPr>
        <w:t>I</w:t>
      </w:r>
      <w:proofErr w:type="spellEnd"/>
      <w:r w:rsidRPr="00D61055">
        <w:rPr>
          <w:rFonts w:ascii="Times New Roman" w:hAnsi="Times New Roman" w:cs="Times New Roman"/>
          <w:sz w:val="36"/>
        </w:rPr>
        <w:t>:</w:t>
      </w:r>
    </w:p>
    <w:p w:rsidR="00AD4161" w:rsidRPr="00D61055" w:rsidRDefault="00AD4161" w:rsidP="00AD4161">
      <w:pPr>
        <w:tabs>
          <w:tab w:val="left" w:pos="203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36"/>
          <w:lang w:eastAsia="ru-RU"/>
        </w:rPr>
      </w:pPr>
      <w:r w:rsidRPr="00D61055">
        <w:rPr>
          <w:rFonts w:ascii="Times New Roman" w:eastAsia="Times New Roman" w:hAnsi="Times New Roman" w:cs="Times New Roman"/>
          <w:sz w:val="36"/>
          <w:lang w:eastAsia="ru-RU"/>
        </w:rPr>
        <w:t>B04.070.003.005</w:t>
      </w:r>
      <w:r w:rsidRPr="00D61055">
        <w:rPr>
          <w:rFonts w:ascii="Times New Roman" w:eastAsia="Times New Roman" w:hAnsi="Times New Roman" w:cs="Times New Roman"/>
          <w:sz w:val="36"/>
          <w:lang w:eastAsia="ru-RU"/>
        </w:rPr>
        <w:tab/>
        <w:t>Установка мобильного приложения на смартфон и обучение работе с приложением</w:t>
      </w:r>
    </w:p>
    <w:p w:rsidR="000245EC" w:rsidRPr="00D61055" w:rsidRDefault="00D61055">
      <w:pPr>
        <w:rPr>
          <w:rFonts w:ascii="Times New Roman" w:hAnsi="Times New Roman" w:cs="Times New Roman"/>
          <w:sz w:val="36"/>
        </w:rPr>
      </w:pPr>
    </w:p>
    <w:p w:rsidR="00AD4161" w:rsidRPr="00D61055" w:rsidRDefault="00AD4161">
      <w:pPr>
        <w:rPr>
          <w:rFonts w:ascii="Times New Roman" w:hAnsi="Times New Roman" w:cs="Times New Roman"/>
          <w:sz w:val="36"/>
        </w:rPr>
      </w:pPr>
      <w:r w:rsidRPr="00D61055">
        <w:rPr>
          <w:rFonts w:ascii="Times New Roman" w:hAnsi="Times New Roman" w:cs="Times New Roman"/>
          <w:sz w:val="36"/>
        </w:rPr>
        <w:t>Приостановить приём по следующим комплексам, до выхода нормативных документов:</w:t>
      </w:r>
    </w:p>
    <w:p w:rsidR="00AD4161" w:rsidRPr="00D61055" w:rsidRDefault="00AD4161">
      <w:pPr>
        <w:rPr>
          <w:rFonts w:ascii="Times New Roman" w:hAnsi="Times New Roman" w:cs="Times New Roman"/>
          <w:sz w:val="36"/>
        </w:rPr>
      </w:pPr>
      <w:r w:rsidRPr="00D61055">
        <w:rPr>
          <w:rFonts w:ascii="Times New Roman" w:hAnsi="Times New Roman" w:cs="Times New Roman"/>
          <w:sz w:val="36"/>
        </w:rPr>
        <w:t xml:space="preserve">прил. 2.11 раздел </w:t>
      </w:r>
      <w:r w:rsidRPr="00D61055">
        <w:rPr>
          <w:rFonts w:ascii="Times New Roman" w:hAnsi="Times New Roman" w:cs="Times New Roman"/>
          <w:sz w:val="36"/>
          <w:lang w:val="en-US"/>
        </w:rPr>
        <w:t>III</w:t>
      </w:r>
      <w:r w:rsidRPr="00D61055">
        <w:rPr>
          <w:rFonts w:ascii="Times New Roman" w:hAnsi="Times New Roman" w:cs="Times New Roman"/>
          <w:sz w:val="36"/>
        </w:rPr>
        <w:t xml:space="preserve"> - прил. 2.11 раздел </w:t>
      </w:r>
      <w:r w:rsidRPr="00D61055">
        <w:rPr>
          <w:rFonts w:ascii="Times New Roman" w:hAnsi="Times New Roman" w:cs="Times New Roman"/>
          <w:sz w:val="36"/>
          <w:lang w:val="en-US"/>
        </w:rPr>
        <w:t>VI</w:t>
      </w:r>
    </w:p>
    <w:p w:rsidR="00AD4161" w:rsidRPr="00AD4161" w:rsidRDefault="00AD4161"/>
    <w:sectPr w:rsidR="00AD4161" w:rsidRPr="00AD4161" w:rsidSect="0006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D4161"/>
    <w:rsid w:val="0006626D"/>
    <w:rsid w:val="000E3DB6"/>
    <w:rsid w:val="001E6675"/>
    <w:rsid w:val="00AD4161"/>
    <w:rsid w:val="00D61055"/>
    <w:rsid w:val="00F3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Pismennaya.IA</dc:creator>
  <cp:lastModifiedBy>Iovchik.AN</cp:lastModifiedBy>
  <cp:revision>2</cp:revision>
  <dcterms:created xsi:type="dcterms:W3CDTF">2026-01-29T11:43:00Z</dcterms:created>
  <dcterms:modified xsi:type="dcterms:W3CDTF">2026-02-04T08:58:00Z</dcterms:modified>
</cp:coreProperties>
</file>